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433" w:rsidRPr="00154B90" w:rsidRDefault="00231433" w:rsidP="001B25C9">
      <w:pPr>
        <w:pStyle w:val="afff9"/>
      </w:pPr>
      <w:r w:rsidRPr="00154B90">
        <w:t xml:space="preserve">Извещение </w:t>
      </w:r>
    </w:p>
    <w:p w:rsidR="00231433" w:rsidRPr="00273A5F" w:rsidRDefault="00231433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231433" w:rsidRPr="00273A5F" w:rsidRDefault="00231433" w:rsidP="001B25C9">
      <w:pPr>
        <w:pStyle w:val="afff9"/>
      </w:pPr>
      <w:r w:rsidRPr="00273A5F">
        <w:t xml:space="preserve">в электронной форме № </w:t>
      </w:r>
      <w:r w:rsidRPr="006E147B">
        <w:rPr>
          <w:noProof/>
        </w:rPr>
        <w:t>170636</w:t>
      </w:r>
    </w:p>
    <w:p w:rsidR="00231433" w:rsidRPr="00273A5F" w:rsidRDefault="00231433" w:rsidP="001B25C9">
      <w:pPr>
        <w:pStyle w:val="afff9"/>
      </w:pPr>
      <w:r w:rsidRPr="00273A5F">
        <w:t>по отбору организации на поставку товаров</w:t>
      </w:r>
    </w:p>
    <w:p w:rsidR="00231433" w:rsidRPr="00273A5F" w:rsidRDefault="00231433" w:rsidP="001B25C9">
      <w:pPr>
        <w:pStyle w:val="afff9"/>
      </w:pPr>
      <w:r w:rsidRPr="00273A5F">
        <w:t xml:space="preserve"> по номенклатурной группе:</w:t>
      </w:r>
    </w:p>
    <w:p w:rsidR="00231433" w:rsidRPr="00273A5F" w:rsidRDefault="00231433" w:rsidP="001B25C9">
      <w:pPr>
        <w:pStyle w:val="afff9"/>
      </w:pPr>
      <w:r w:rsidRPr="006E147B">
        <w:rPr>
          <w:noProof/>
        </w:rPr>
        <w:t>Контрольно-измерительное оборудование</w:t>
      </w:r>
    </w:p>
    <w:p w:rsidR="00231433" w:rsidRPr="00273A5F" w:rsidRDefault="00231433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231433" w:rsidRPr="00273A5F" w:rsidTr="00015B5A">
        <w:tc>
          <w:tcPr>
            <w:tcW w:w="284" w:type="dxa"/>
            <w:shd w:val="pct5" w:color="auto" w:fill="auto"/>
          </w:tcPr>
          <w:p w:rsidR="00231433" w:rsidRPr="00273A5F" w:rsidRDefault="00231433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231433" w:rsidRPr="00231433" w:rsidRDefault="00231433" w:rsidP="006F5542">
            <w:r w:rsidRPr="00231433">
              <w:t>лот:</w:t>
            </w:r>
          </w:p>
        </w:tc>
        <w:tc>
          <w:tcPr>
            <w:tcW w:w="1302" w:type="dxa"/>
            <w:shd w:val="pct5" w:color="auto" w:fill="auto"/>
          </w:tcPr>
          <w:p w:rsidR="00231433" w:rsidRPr="00231433" w:rsidRDefault="00231433" w:rsidP="006F5542">
            <w:r w:rsidRPr="00231433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231433" w:rsidRPr="00231433" w:rsidRDefault="00231433" w:rsidP="006F5542">
            <w:r w:rsidRPr="00231433">
              <w:t>АО "Газпром газораспределение Белгород"</w:t>
            </w:r>
          </w:p>
        </w:tc>
      </w:tr>
    </w:tbl>
    <w:p w:rsidR="00231433" w:rsidRPr="00273A5F" w:rsidRDefault="00231433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231433" w:rsidRPr="00273A5F" w:rsidTr="00015B5A">
        <w:tc>
          <w:tcPr>
            <w:tcW w:w="1274" w:type="pct"/>
            <w:shd w:val="pct5" w:color="auto" w:fill="auto"/>
            <w:hideMark/>
          </w:tcPr>
          <w:p w:rsidR="00231433" w:rsidRPr="00231433" w:rsidRDefault="00231433" w:rsidP="006F5542">
            <w:r w:rsidRPr="00231433">
              <w:t>Лот 1</w:t>
            </w:r>
          </w:p>
        </w:tc>
        <w:tc>
          <w:tcPr>
            <w:tcW w:w="3726" w:type="pct"/>
            <w:shd w:val="pct5" w:color="auto" w:fill="auto"/>
          </w:tcPr>
          <w:p w:rsidR="00231433" w:rsidRPr="00231433" w:rsidRDefault="00231433" w:rsidP="006F5542"/>
        </w:tc>
      </w:tr>
      <w:tr w:rsidR="00231433" w:rsidRPr="00273A5F" w:rsidTr="00015B5A">
        <w:tc>
          <w:tcPr>
            <w:tcW w:w="1274" w:type="pct"/>
            <w:shd w:val="pct5" w:color="auto" w:fill="auto"/>
          </w:tcPr>
          <w:p w:rsidR="00231433" w:rsidRPr="00231433" w:rsidRDefault="00231433" w:rsidP="006F5542">
            <w:pPr>
              <w:rPr>
                <w:b/>
              </w:rPr>
            </w:pPr>
            <w:r w:rsidRPr="00231433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231433" w:rsidRPr="00231433" w:rsidRDefault="00231433" w:rsidP="006F5542">
            <w:r w:rsidRPr="00231433">
              <w:t>АО "Газпром газораспределение Белгород"</w:t>
            </w:r>
          </w:p>
        </w:tc>
      </w:tr>
      <w:tr w:rsidR="00231433" w:rsidRPr="00273A5F" w:rsidTr="00015B5A">
        <w:tc>
          <w:tcPr>
            <w:tcW w:w="1274" w:type="pct"/>
            <w:shd w:val="pct5" w:color="auto" w:fill="auto"/>
          </w:tcPr>
          <w:p w:rsidR="00231433" w:rsidRPr="00231433" w:rsidRDefault="00231433" w:rsidP="006F5542">
            <w:r w:rsidRPr="00231433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231433" w:rsidRPr="00231433" w:rsidRDefault="00231433" w:rsidP="006F5542">
            <w:r w:rsidRPr="00231433">
              <w:t>308023, г. Белгород, 5-й заводской переулок, 38</w:t>
            </w:r>
          </w:p>
        </w:tc>
      </w:tr>
      <w:tr w:rsidR="00231433" w:rsidRPr="00273A5F" w:rsidTr="00015B5A">
        <w:tc>
          <w:tcPr>
            <w:tcW w:w="1274" w:type="pct"/>
            <w:shd w:val="pct5" w:color="auto" w:fill="auto"/>
          </w:tcPr>
          <w:p w:rsidR="00231433" w:rsidRPr="00231433" w:rsidRDefault="00231433" w:rsidP="006F5542">
            <w:r w:rsidRPr="00231433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231433" w:rsidRPr="00231433" w:rsidRDefault="00231433" w:rsidP="006F5542">
            <w:r w:rsidRPr="00231433">
              <w:t>308023, г. Белгород, 5-й заводской переулок, 38</w:t>
            </w:r>
          </w:p>
        </w:tc>
      </w:tr>
      <w:tr w:rsidR="00231433" w:rsidRPr="00273A5F" w:rsidTr="00015B5A">
        <w:tc>
          <w:tcPr>
            <w:tcW w:w="1274" w:type="pct"/>
            <w:shd w:val="pct5" w:color="auto" w:fill="auto"/>
          </w:tcPr>
          <w:p w:rsidR="00231433" w:rsidRPr="00231433" w:rsidRDefault="00231433" w:rsidP="006F5542">
            <w:r w:rsidRPr="00231433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231433" w:rsidRPr="00231433" w:rsidRDefault="00231433" w:rsidP="006F5542">
            <w:r w:rsidRPr="00231433">
              <w:t>308023, г. Белгород, 5-й заводской переулок, 38</w:t>
            </w:r>
          </w:p>
        </w:tc>
      </w:tr>
      <w:tr w:rsidR="00231433" w:rsidRPr="00273A5F" w:rsidTr="00015B5A">
        <w:tc>
          <w:tcPr>
            <w:tcW w:w="1274" w:type="pct"/>
            <w:shd w:val="pct5" w:color="auto" w:fill="auto"/>
          </w:tcPr>
          <w:p w:rsidR="00231433" w:rsidRPr="00231433" w:rsidRDefault="00231433" w:rsidP="006F5542">
            <w:r w:rsidRPr="00231433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231433" w:rsidRPr="00231433" w:rsidRDefault="00231433" w:rsidP="006F5542">
            <w:r w:rsidRPr="00231433">
              <w:t>www.beloblgaz.ru</w:t>
            </w:r>
          </w:p>
        </w:tc>
      </w:tr>
      <w:tr w:rsidR="00231433" w:rsidRPr="00273A5F" w:rsidTr="00015B5A">
        <w:tc>
          <w:tcPr>
            <w:tcW w:w="1274" w:type="pct"/>
            <w:shd w:val="pct5" w:color="auto" w:fill="auto"/>
          </w:tcPr>
          <w:p w:rsidR="00231433" w:rsidRPr="00231433" w:rsidRDefault="00231433" w:rsidP="006F5542">
            <w:r w:rsidRPr="00231433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231433" w:rsidRPr="00231433" w:rsidRDefault="00231433" w:rsidP="006F5542">
            <w:r w:rsidRPr="00231433">
              <w:t>info@beloblgaz.ru, VNesvoev@beloblgaz.ru, AZoloedova@beloblgaz.ru</w:t>
            </w:r>
          </w:p>
        </w:tc>
      </w:tr>
      <w:tr w:rsidR="00231433" w:rsidRPr="00273A5F" w:rsidTr="00015B5A">
        <w:tc>
          <w:tcPr>
            <w:tcW w:w="1274" w:type="pct"/>
            <w:shd w:val="pct5" w:color="auto" w:fill="auto"/>
          </w:tcPr>
          <w:p w:rsidR="00231433" w:rsidRPr="00231433" w:rsidRDefault="00231433" w:rsidP="006F5542">
            <w:r w:rsidRPr="00231433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231433" w:rsidRPr="00231433" w:rsidRDefault="00231433" w:rsidP="006F5542">
            <w:r w:rsidRPr="00231433">
              <w:t>+7 (4722) 34-17-88</w:t>
            </w:r>
          </w:p>
        </w:tc>
      </w:tr>
      <w:tr w:rsidR="00231433" w:rsidRPr="00273A5F" w:rsidTr="00015B5A">
        <w:tc>
          <w:tcPr>
            <w:tcW w:w="1274" w:type="pct"/>
            <w:shd w:val="pct5" w:color="auto" w:fill="auto"/>
          </w:tcPr>
          <w:p w:rsidR="00231433" w:rsidRPr="00231433" w:rsidRDefault="00231433" w:rsidP="006F5542">
            <w:r w:rsidRPr="00231433">
              <w:t>Факс:</w:t>
            </w:r>
          </w:p>
        </w:tc>
        <w:tc>
          <w:tcPr>
            <w:tcW w:w="3726" w:type="pct"/>
            <w:shd w:val="pct5" w:color="auto" w:fill="auto"/>
          </w:tcPr>
          <w:p w:rsidR="00231433" w:rsidRPr="00231433" w:rsidRDefault="00231433" w:rsidP="006F5542">
            <w:r w:rsidRPr="00231433">
              <w:t>+7 (4722) 23-51-83</w:t>
            </w:r>
          </w:p>
        </w:tc>
      </w:tr>
    </w:tbl>
    <w:p w:rsidR="00231433" w:rsidRPr="00273A5F" w:rsidRDefault="00231433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231433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31433" w:rsidRPr="00273A5F" w:rsidRDefault="00231433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2314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2314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2314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23143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231433" w:rsidRPr="00273A5F" w:rsidRDefault="00231433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231433" w:rsidRPr="00273A5F" w:rsidRDefault="00231433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231433" w:rsidRPr="00273A5F" w:rsidRDefault="00231433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6E147B">
              <w:rPr>
                <w:noProof/>
                <w:highlight w:val="lightGray"/>
              </w:rPr>
              <w:t>Косенков Иван Александрович</w:t>
            </w:r>
          </w:p>
          <w:p w:rsidR="00231433" w:rsidRPr="00273A5F" w:rsidRDefault="00231433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231433" w:rsidRDefault="00231433" w:rsidP="00B63779">
            <w:pPr>
              <w:pStyle w:val="afff5"/>
            </w:pPr>
            <w:r>
              <w:t xml:space="preserve">info@gazenergoinform.ru </w:t>
            </w:r>
          </w:p>
          <w:p w:rsidR="00231433" w:rsidRDefault="00231433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231433" w:rsidRPr="00273A5F" w:rsidRDefault="00231433" w:rsidP="00B63779">
            <w:pPr>
              <w:pStyle w:val="afff5"/>
            </w:pPr>
            <w:r>
              <w:t>электронный адрес –info@gazenergoinform.ru</w:t>
            </w:r>
          </w:p>
          <w:p w:rsidR="00231433" w:rsidRPr="00273A5F" w:rsidRDefault="00231433" w:rsidP="001B25C9">
            <w:pPr>
              <w:pStyle w:val="afff5"/>
            </w:pPr>
          </w:p>
        </w:tc>
      </w:tr>
      <w:tr w:rsidR="002314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2314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1B25C9">
            <w:pPr>
              <w:pStyle w:val="afff5"/>
            </w:pPr>
            <w:r w:rsidRPr="009E5373">
              <w:t>Адрес электронной площадки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1B25C9">
            <w:pPr>
              <w:pStyle w:val="afff5"/>
            </w:pPr>
            <w:r w:rsidRPr="006E147B">
              <w:rPr>
                <w:noProof/>
                <w:highlight w:val="lightGray"/>
              </w:rPr>
              <w:t>https://www.gazneftetorg.ru/</w:t>
            </w:r>
          </w:p>
        </w:tc>
      </w:tr>
      <w:tr w:rsidR="002314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2314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1B25C9">
            <w:pPr>
              <w:pStyle w:val="afff5"/>
            </w:pPr>
          </w:p>
        </w:tc>
      </w:tr>
    </w:tbl>
    <w:p w:rsidR="00231433" w:rsidRDefault="00231433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231433" w:rsidTr="00231433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1433" w:rsidRDefault="00231433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231433" w:rsidRDefault="00231433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1433" w:rsidRDefault="00231433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1433" w:rsidRDefault="00231433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1433" w:rsidRDefault="00231433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231433" w:rsidRDefault="00231433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1433" w:rsidRDefault="00231433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231433" w:rsidTr="00291D1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>Блок датчика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1433" w:rsidTr="004A545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>Напряжения питания - от внешнего источника.</w:t>
            </w:r>
          </w:p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>Пределы допускаемой абсолютной погрешности -5% НКПР.</w:t>
            </w:r>
          </w:p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>Потребляемая мощность БД не более 2.5 ВА.</w:t>
            </w:r>
          </w:p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>Габаритные размеры БД 40х100х60 мм.</w:t>
            </w:r>
          </w:p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>Масса - 0.1 кг</w:t>
            </w:r>
          </w:p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>Порог срабатывания - 10 %НКПР</w:t>
            </w:r>
          </w:p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 xml:space="preserve">Измеряемый компонент - СН4 (природный газ) </w:t>
            </w:r>
          </w:p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2"/>
              </w:rPr>
              <w:t>Ячейка электрохимическая для газосигнализаторов СОУ-1 и СТГ-1</w:t>
            </w:r>
          </w:p>
        </w:tc>
      </w:tr>
      <w:tr w:rsidR="00231433" w:rsidTr="00D021D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>Переходник для манометра RcM20х1.5ммRG1/2дюйма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1433" w:rsidTr="00167C1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>Материал - сталь</w:t>
            </w:r>
          </w:p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2"/>
              </w:rPr>
              <w:t>ГОСТ 6042-83</w:t>
            </w:r>
          </w:p>
        </w:tc>
      </w:tr>
      <w:tr w:rsidR="00231433" w:rsidTr="001B29E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>Блок питания стабилизированный 24В/2,5А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1433" w:rsidTr="00F65ED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 xml:space="preserve">Тип блока питания: импульсный </w:t>
            </w:r>
            <w:r w:rsidRPr="00231433">
              <w:rPr>
                <w:sz w:val="22"/>
              </w:rPr>
              <w:tab/>
            </w:r>
          </w:p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>Мощность:</w:t>
            </w:r>
            <w:r w:rsidRPr="00231433">
              <w:rPr>
                <w:sz w:val="22"/>
              </w:rPr>
              <w:tab/>
              <w:t xml:space="preserve">60Вт </w:t>
            </w:r>
            <w:r w:rsidRPr="00231433">
              <w:rPr>
                <w:sz w:val="22"/>
              </w:rPr>
              <w:tab/>
            </w:r>
          </w:p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 xml:space="preserve">Выходное напряжение: </w:t>
            </w:r>
            <w:r w:rsidRPr="00231433">
              <w:rPr>
                <w:sz w:val="22"/>
              </w:rPr>
              <w:tab/>
              <w:t xml:space="preserve">24В DC </w:t>
            </w:r>
            <w:r w:rsidRPr="00231433">
              <w:rPr>
                <w:sz w:val="22"/>
              </w:rPr>
              <w:tab/>
            </w:r>
          </w:p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 xml:space="preserve">Выходной ток: </w:t>
            </w:r>
            <w:r w:rsidRPr="00231433">
              <w:rPr>
                <w:sz w:val="22"/>
              </w:rPr>
              <w:tab/>
              <w:t xml:space="preserve">2.5А </w:t>
            </w:r>
            <w:r w:rsidRPr="00231433">
              <w:rPr>
                <w:sz w:val="22"/>
              </w:rPr>
              <w:tab/>
            </w:r>
          </w:p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 xml:space="preserve">Напряжение питания: </w:t>
            </w:r>
            <w:r w:rsidRPr="00231433">
              <w:rPr>
                <w:sz w:val="22"/>
              </w:rPr>
              <w:tab/>
              <w:t xml:space="preserve">85...264В AC, 110...300В DC </w:t>
            </w:r>
            <w:r w:rsidRPr="00231433">
              <w:rPr>
                <w:sz w:val="22"/>
              </w:rPr>
              <w:tab/>
            </w:r>
          </w:p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 xml:space="preserve">Электрическое подключение: </w:t>
            </w:r>
            <w:r w:rsidRPr="00231433">
              <w:rPr>
                <w:sz w:val="22"/>
              </w:rPr>
              <w:tab/>
              <w:t xml:space="preserve">клеммная колодка </w:t>
            </w:r>
            <w:r w:rsidRPr="00231433">
              <w:rPr>
                <w:sz w:val="22"/>
              </w:rPr>
              <w:tab/>
            </w:r>
          </w:p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 xml:space="preserve">Монтаж: </w:t>
            </w:r>
            <w:r w:rsidRPr="00231433">
              <w:rPr>
                <w:sz w:val="22"/>
              </w:rPr>
              <w:tab/>
              <w:t xml:space="preserve">DIN </w:t>
            </w:r>
            <w:r w:rsidRPr="00231433">
              <w:rPr>
                <w:sz w:val="22"/>
              </w:rPr>
              <w:tab/>
            </w:r>
          </w:p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 xml:space="preserve">Класс защиты: </w:t>
            </w:r>
            <w:r w:rsidRPr="00231433">
              <w:rPr>
                <w:sz w:val="22"/>
              </w:rPr>
              <w:tab/>
              <w:t xml:space="preserve">IP20 </w:t>
            </w:r>
            <w:r w:rsidRPr="00231433">
              <w:rPr>
                <w:sz w:val="22"/>
              </w:rPr>
              <w:tab/>
            </w:r>
          </w:p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 xml:space="preserve">Внешние размеры: </w:t>
            </w:r>
            <w:r w:rsidRPr="00231433">
              <w:rPr>
                <w:sz w:val="22"/>
              </w:rPr>
              <w:tab/>
              <w:t xml:space="preserve">72 x 90 x 52.6мм </w:t>
            </w:r>
            <w:r w:rsidRPr="00231433">
              <w:rPr>
                <w:sz w:val="22"/>
              </w:rPr>
              <w:tab/>
            </w:r>
          </w:p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 xml:space="preserve">Вес: </w:t>
            </w:r>
            <w:r w:rsidRPr="00231433">
              <w:rPr>
                <w:sz w:val="22"/>
              </w:rPr>
              <w:tab/>
              <w:t xml:space="preserve">250г </w:t>
            </w:r>
            <w:r w:rsidRPr="00231433">
              <w:rPr>
                <w:sz w:val="22"/>
              </w:rPr>
              <w:tab/>
            </w:r>
          </w:p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 xml:space="preserve">Количество выходов: </w:t>
            </w:r>
            <w:r w:rsidRPr="00231433">
              <w:rPr>
                <w:sz w:val="22"/>
              </w:rPr>
              <w:tab/>
              <w:t xml:space="preserve">1 </w:t>
            </w:r>
            <w:r w:rsidRPr="00231433">
              <w:rPr>
                <w:sz w:val="22"/>
              </w:rPr>
              <w:tab/>
            </w:r>
          </w:p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 xml:space="preserve">Рабочая температура: </w:t>
            </w:r>
            <w:r w:rsidRPr="00231433">
              <w:rPr>
                <w:sz w:val="22"/>
              </w:rPr>
              <w:tab/>
              <w:t xml:space="preserve">-20...70°C </w:t>
            </w:r>
            <w:r w:rsidRPr="00231433">
              <w:rPr>
                <w:sz w:val="22"/>
              </w:rPr>
              <w:tab/>
            </w:r>
          </w:p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 xml:space="preserve">Защита </w:t>
            </w:r>
            <w:r w:rsidRPr="00231433">
              <w:rPr>
                <w:sz w:val="22"/>
              </w:rPr>
              <w:tab/>
              <w:t xml:space="preserve">от увеличения напряжения, от КЗ </w:t>
            </w:r>
            <w:r w:rsidRPr="00231433">
              <w:rPr>
                <w:sz w:val="22"/>
              </w:rPr>
              <w:tab/>
            </w:r>
          </w:p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2"/>
              </w:rPr>
              <w:t xml:space="preserve">КПД: </w:t>
            </w:r>
            <w:r w:rsidRPr="00231433">
              <w:rPr>
                <w:sz w:val="22"/>
              </w:rPr>
              <w:tab/>
              <w:t>88%</w:t>
            </w:r>
          </w:p>
        </w:tc>
      </w:tr>
      <w:tr w:rsidR="00231433" w:rsidTr="0059011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>Ячейка электрохимическая для приборов СОУ-1,СТГ-1 (плата с микросхемой)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1433" w:rsidTr="0002396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>Применяется для газосигнализаторов  СОУ-1 и СТГ-1 выпуска позднее августа 2011г.</w:t>
            </w:r>
          </w:p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 xml:space="preserve">1. Измеряемый компонент СО (оксид углерода) </w:t>
            </w:r>
          </w:p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 xml:space="preserve">2. Диапазон измерения  0-200 мг/м3 </w:t>
            </w:r>
          </w:p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 xml:space="preserve">3. Фоновый ток 0.96 мкА </w:t>
            </w:r>
          </w:p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2"/>
              </w:rPr>
              <w:t>4. Чувствительность 0.27 мкА/мг/м3</w:t>
            </w:r>
          </w:p>
        </w:tc>
      </w:tr>
      <w:tr w:rsidR="00231433" w:rsidTr="008F627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>Ротаметр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31433" w:rsidTr="008A199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1433" w:rsidRPr="00231433" w:rsidRDefault="002314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31433">
              <w:rPr>
                <w:sz w:val="22"/>
              </w:rPr>
              <w:t>Температура измеряемой среды, (°С) +5...+50. Температура окружающего воздуха, (°С) +5...+50. Раб.давление.(кгс/см2) - 6. Qmax 0,063 м3/ч (63 л/ч). Qmin, (м3/час) не более 20% от верх-него фактического предела измерения. Диаметр - 3 мм. Погрешность измерения - ±4 от верхнего предела измерения.</w:t>
            </w:r>
          </w:p>
          <w:p w:rsidR="00231433" w:rsidRPr="00231433" w:rsidRDefault="00231433" w:rsidP="00CD29A7">
            <w:pPr>
              <w:rPr>
                <w:sz w:val="20"/>
                <w:szCs w:val="20"/>
              </w:rPr>
            </w:pPr>
            <w:r w:rsidRPr="00231433">
              <w:rPr>
                <w:sz w:val="22"/>
              </w:rPr>
              <w:t>ГОСТ 2405-88</w:t>
            </w:r>
          </w:p>
        </w:tc>
      </w:tr>
    </w:tbl>
    <w:p w:rsidR="00231433" w:rsidRDefault="00231433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231433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231433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2314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231433" w:rsidRPr="00273A5F" w:rsidRDefault="00231433" w:rsidP="00D20E87">
            <w:pPr>
              <w:pStyle w:val="afff5"/>
            </w:pPr>
          </w:p>
          <w:p w:rsidR="00231433" w:rsidRPr="00273A5F" w:rsidRDefault="00231433" w:rsidP="00D20E87">
            <w:pPr>
              <w:pStyle w:val="afff5"/>
            </w:pPr>
            <w:r w:rsidRPr="006E147B">
              <w:rPr>
                <w:noProof/>
              </w:rPr>
              <w:t>85 747,63</w:t>
            </w:r>
            <w:r w:rsidRPr="00273A5F">
              <w:t xml:space="preserve"> руб.</w:t>
            </w:r>
          </w:p>
          <w:p w:rsidR="00231433" w:rsidRPr="00273A5F" w:rsidRDefault="00231433" w:rsidP="00D20E87">
            <w:pPr>
              <w:pStyle w:val="afff5"/>
            </w:pPr>
          </w:p>
          <w:p w:rsidR="00231433" w:rsidRPr="00273A5F" w:rsidRDefault="00231433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231433" w:rsidRPr="00273A5F" w:rsidRDefault="00231433" w:rsidP="00986EAC">
            <w:pPr>
              <w:pStyle w:val="afff5"/>
            </w:pPr>
            <w:r w:rsidRPr="006E147B">
              <w:rPr>
                <w:noProof/>
              </w:rPr>
              <w:t>72 667,48</w:t>
            </w:r>
            <w:r w:rsidRPr="00273A5F">
              <w:t xml:space="preserve"> руб.</w:t>
            </w:r>
          </w:p>
        </w:tc>
      </w:tr>
      <w:tr w:rsidR="002314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2314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2314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2314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6F5542">
            <w:pPr>
              <w:pStyle w:val="afff5"/>
            </w:pPr>
            <w:r w:rsidRPr="00273A5F">
              <w:t xml:space="preserve">Документация о запросе предложений в электронной форме предоставляется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</w:t>
            </w:r>
            <w:r>
              <w:t xml:space="preserve"> </w:t>
            </w:r>
            <w:r w:rsidRPr="006E147B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  <w:p w:rsidR="00231433" w:rsidRPr="00273A5F" w:rsidRDefault="00231433" w:rsidP="006F5542">
            <w:pPr>
              <w:pStyle w:val="afff5"/>
            </w:pPr>
          </w:p>
          <w:p w:rsidR="00231433" w:rsidRPr="00273A5F" w:rsidRDefault="00231433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2314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2314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31433" w:rsidRPr="00273A5F" w:rsidRDefault="00231433" w:rsidP="009E5373">
            <w:pPr>
              <w:pStyle w:val="afff5"/>
            </w:pPr>
            <w:r w:rsidRPr="00273A5F">
              <w:t xml:space="preserve">В электронном виде Документация о запросе предложений размещается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 </w:t>
            </w:r>
            <w:r w:rsidRPr="006E147B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2314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2314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231433" w:rsidRPr="00273A5F" w:rsidRDefault="00231433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31433" w:rsidRPr="00273A5F" w:rsidRDefault="00231433" w:rsidP="001A7A84">
            <w:pPr>
              <w:pStyle w:val="afff5"/>
            </w:pPr>
            <w:r w:rsidRPr="006E147B">
              <w:rPr>
                <w:noProof/>
                <w:highlight w:val="lightGray"/>
              </w:rPr>
              <w:t>Торговая система Газнефтеторг.ру</w:t>
            </w:r>
            <w:r>
              <w:t xml:space="preserve"> </w:t>
            </w:r>
            <w:r w:rsidRPr="006E147B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2314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23143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31433" w:rsidRPr="00273A5F" w:rsidRDefault="00231433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2314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2314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6F5542">
            <w:pPr>
              <w:pStyle w:val="afff5"/>
            </w:pPr>
            <w:r w:rsidRPr="00273A5F">
              <w:t xml:space="preserve">Заявка на участие в Запросе предложений подается в форме электронных документов через сайт </w:t>
            </w:r>
            <w:r w:rsidRPr="001A7A84">
              <w:t>электронной площадки</w:t>
            </w:r>
            <w:r w:rsidRPr="00273A5F">
              <w:t>.</w:t>
            </w:r>
          </w:p>
          <w:p w:rsidR="00231433" w:rsidRPr="00273A5F" w:rsidRDefault="00231433" w:rsidP="006F5542">
            <w:pPr>
              <w:pStyle w:val="afff5"/>
            </w:pPr>
          </w:p>
          <w:p w:rsidR="00231433" w:rsidRPr="00273A5F" w:rsidRDefault="00231433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6E147B">
              <w:rPr>
                <w:noProof/>
                <w:highlight w:val="lightGray"/>
              </w:rPr>
              <w:t>«26» сентября 2018</w:t>
            </w:r>
            <w:r w:rsidRPr="00273A5F">
              <w:t xml:space="preserve"> года с момента публикации Документации и Извещения  о запросе предложений  на сайте </w:t>
            </w:r>
            <w:r w:rsidRPr="001A7A84">
              <w:t>электронной площадки</w:t>
            </w:r>
            <w:r w:rsidRPr="00273A5F">
              <w:t>.</w:t>
            </w:r>
          </w:p>
          <w:p w:rsidR="00231433" w:rsidRPr="00273A5F" w:rsidRDefault="00231433" w:rsidP="006F5542">
            <w:pPr>
              <w:pStyle w:val="afff5"/>
            </w:pPr>
          </w:p>
          <w:p w:rsidR="00231433" w:rsidRPr="00273A5F" w:rsidRDefault="00231433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6E147B">
              <w:rPr>
                <w:noProof/>
                <w:highlight w:val="lightGray"/>
              </w:rPr>
              <w:t>«08» октября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231433" w:rsidRPr="00273A5F" w:rsidRDefault="00231433" w:rsidP="006F5542">
            <w:pPr>
              <w:pStyle w:val="afff5"/>
              <w:rPr>
                <w:rFonts w:eastAsia="Calibri"/>
              </w:rPr>
            </w:pPr>
          </w:p>
        </w:tc>
      </w:tr>
      <w:tr w:rsidR="002314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2314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6F5542">
            <w:pPr>
              <w:pStyle w:val="afff5"/>
            </w:pPr>
            <w:r w:rsidRPr="00273A5F">
              <w:t xml:space="preserve">Место, дата и время открытия доступа к заявкам на участие в Запросе предложений, поданным в форме электронных документов на сайт </w:t>
            </w:r>
            <w:r w:rsidRPr="001A7A84">
              <w:t>электронной площадки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</w:t>
            </w:r>
            <w:r w:rsidRPr="001A7A84">
              <w:t>электронной площадки</w:t>
            </w:r>
            <w:r w:rsidRPr="00273A5F">
              <w:t xml:space="preserve">: </w:t>
            </w:r>
            <w:r w:rsidRPr="006E147B">
              <w:rPr>
                <w:noProof/>
                <w:highlight w:val="lightGray"/>
              </w:rPr>
              <w:t>«08» октября 2018</w:t>
            </w:r>
            <w:r w:rsidRPr="00273A5F">
              <w:t xml:space="preserve"> года, 12:00 (время московское).</w:t>
            </w:r>
          </w:p>
          <w:p w:rsidR="00231433" w:rsidRPr="00273A5F" w:rsidRDefault="00231433" w:rsidP="006F5542">
            <w:pPr>
              <w:pStyle w:val="afff5"/>
            </w:pPr>
          </w:p>
        </w:tc>
      </w:tr>
      <w:tr w:rsidR="002314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2314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231433" w:rsidRPr="00273A5F" w:rsidRDefault="00231433" w:rsidP="006F5542">
            <w:pPr>
              <w:pStyle w:val="afff5"/>
            </w:pPr>
          </w:p>
          <w:p w:rsidR="00231433" w:rsidRPr="00273A5F" w:rsidRDefault="00231433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6E147B">
              <w:rPr>
                <w:noProof/>
                <w:highlight w:val="lightGray"/>
              </w:rPr>
              <w:t>«15» октября 2018</w:t>
            </w:r>
            <w:r w:rsidRPr="00273A5F">
              <w:t xml:space="preserve"> года 1</w:t>
            </w:r>
            <w:r>
              <w:t>1</w:t>
            </w:r>
            <w:r w:rsidRPr="00273A5F">
              <w:t>.00 (время московское).</w:t>
            </w:r>
          </w:p>
          <w:p w:rsidR="00231433" w:rsidRPr="00273A5F" w:rsidRDefault="00231433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6E147B">
              <w:rPr>
                <w:noProof/>
                <w:highlight w:val="lightGray"/>
              </w:rPr>
              <w:t>«15» октября 2018</w:t>
            </w:r>
            <w:r w:rsidRPr="00273A5F">
              <w:t xml:space="preserve"> года 1</w:t>
            </w:r>
            <w:r>
              <w:t>2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231433" w:rsidRPr="00273A5F" w:rsidRDefault="00231433" w:rsidP="006F5542">
            <w:pPr>
              <w:pStyle w:val="afff5"/>
            </w:pPr>
          </w:p>
        </w:tc>
      </w:tr>
      <w:tr w:rsidR="002314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2314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2314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2314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2314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2314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Pr="00273A5F" w:rsidRDefault="00231433" w:rsidP="006F5542">
            <w:pPr>
              <w:pStyle w:val="afff5"/>
            </w:pPr>
            <w:r w:rsidRPr="006E147B">
              <w:rPr>
                <w:noProof/>
                <w:highlight w:val="lightGray"/>
              </w:rPr>
              <w:t>«26» сентября 2018</w:t>
            </w:r>
          </w:p>
        </w:tc>
      </w:tr>
      <w:tr w:rsidR="00231433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Default="00231433" w:rsidP="002314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Default="00231433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31433" w:rsidRDefault="00231433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231433" w:rsidRDefault="00231433" w:rsidP="001B25C9">
      <w:pPr>
        <w:sectPr w:rsidR="00231433" w:rsidSect="00231433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231433" w:rsidRPr="00273A5F" w:rsidRDefault="00231433" w:rsidP="001B25C9"/>
    <w:sectPr w:rsidR="00231433" w:rsidRPr="00273A5F" w:rsidSect="00231433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433" w:rsidRDefault="00231433">
      <w:r>
        <w:separator/>
      </w:r>
    </w:p>
    <w:p w:rsidR="00231433" w:rsidRDefault="00231433"/>
  </w:endnote>
  <w:endnote w:type="continuationSeparator" w:id="0">
    <w:p w:rsidR="00231433" w:rsidRDefault="00231433">
      <w:r>
        <w:continuationSeparator/>
      </w:r>
    </w:p>
    <w:p w:rsidR="00231433" w:rsidRDefault="002314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433" w:rsidRDefault="00231433">
    <w:pPr>
      <w:pStyle w:val="af0"/>
      <w:jc w:val="right"/>
    </w:pPr>
    <w:r>
      <w:t>______________________</w:t>
    </w:r>
  </w:p>
  <w:p w:rsidR="00231433" w:rsidRDefault="00231433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231433">
      <w:rPr>
        <w:noProof/>
      </w:rPr>
      <w:t>1</w:t>
    </w:r>
    <w:r>
      <w:fldChar w:fldCharType="end"/>
    </w:r>
    <w:r>
      <w:t xml:space="preserve"> из </w:t>
    </w:r>
    <w:fldSimple w:instr=" NUMPAGES ">
      <w:r w:rsidR="00231433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433" w:rsidRDefault="00231433">
      <w:r>
        <w:separator/>
      </w:r>
    </w:p>
    <w:p w:rsidR="00231433" w:rsidRDefault="00231433"/>
  </w:footnote>
  <w:footnote w:type="continuationSeparator" w:id="0">
    <w:p w:rsidR="00231433" w:rsidRDefault="00231433">
      <w:r>
        <w:continuationSeparator/>
      </w:r>
    </w:p>
    <w:p w:rsidR="00231433" w:rsidRDefault="0023143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A7A84"/>
    <w:rsid w:val="001B25C9"/>
    <w:rsid w:val="001C6FCA"/>
    <w:rsid w:val="001D6E87"/>
    <w:rsid w:val="002126A2"/>
    <w:rsid w:val="00231433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3F4D0B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C3158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27C49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E5373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67C96E-ED84-40B9-AC03-1C30C0C7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1101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7364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2018-09-25T12:33:00Z</dcterms:created>
  <dcterms:modified xsi:type="dcterms:W3CDTF">2018-09-25T12:33:00Z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